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-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המפגשים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העקרונות המרכזיים במעבר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מפתח כמו סולם AIAS, תוצר חזותי ובוט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 המרכזיים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להגדיר מראש מה מותר ומה אסור לעשות עם בינה מלאכותית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סרטון כמשימת הערכה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בכל הערכות למורה בקורס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בחומרי מפגש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(סולם AIAS - כמה בינה מלאכותית מותר)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(תוצר יצירתי חזותי)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משימת 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תיאור ברור של התוצר, לפחות שני שלבי ביניים שיבדקו (למשל טיוטה, משוב, תכנון), והתייחסות לרמת שימוש מותרת בבינה מלאכותית.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תוצר = בדיקת התוצאה הסופית בלבד, תהליך = בדיקת שלבים, תיעוד ורפלקציה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AIAS מגדיר מראש כמה ואיך מותר להשתמש בבינה מלאכותית במשימה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טיוטה, סטוריבורד, משוב, או הסבר על הבחירות שנעשו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למה הערכה צריכה להשתנות כשלכל תלמיד יש בינה מלאכותית בכיס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קצרה מתוך הערכה למורה כלשהי לפני ביצוע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סביב כרטיסי היציאה כדי לבדוק הבנה של המושגים המרכזיים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-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מסכם את חומרי הקורס 'בניית משימות הערכה חדשניות בעידן הבינה המלאכותית' - את המפגשים, הערכות למורה והרעיונות המרכזיים שבהם.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רפלקציה  ·  בוט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הנושאים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סולם AIAS עוזר למורה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להגדיר מראש מה מותר ומה אסור לעשות עם 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לבדוק כמה שגיאות כתיב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לדרג תלמידים לפי ציונים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נלמד במפגש 5 בקורס?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סרטון כמשימת 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ערכה למורה בלבד בלי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חידון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ליד הערכות למורה בקורס כתוב שלא מופיע בקובץ שם יוצר/ת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סולם AIAS כולל חמש רמות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במעבר מתוצר לתהליך, מעריכים גם שלבים, תיעוד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המלווה עוזר לתלמיד בזמן העבודה על המשימה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סולם AIAS - כמה בינה מלאכותית מותר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חדשנות פדגוגית והערכה משמעותית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על משימת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טיוטה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חלוקת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סטוריבורד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משימת הערכה אחת (תמונה, מצגת או סרטון) שהייתם רוצים לבנות לכיתה שלכם, וציינו אילו שלבי תהליך תבדקו לפני התוצר הסופי.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-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